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388"/>
        <w:tblW w:w="10490" w:type="dxa"/>
        <w:tblLook w:val="04A0"/>
      </w:tblPr>
      <w:tblGrid>
        <w:gridCol w:w="598"/>
        <w:gridCol w:w="2986"/>
        <w:gridCol w:w="846"/>
        <w:gridCol w:w="1363"/>
        <w:gridCol w:w="1150"/>
        <w:gridCol w:w="1101"/>
        <w:gridCol w:w="1218"/>
        <w:gridCol w:w="1228"/>
      </w:tblGrid>
      <w:tr w:rsidR="006B4F85" w:rsidTr="00220D47">
        <w:trPr>
          <w:trHeight w:val="2689"/>
        </w:trPr>
        <w:tc>
          <w:tcPr>
            <w:tcW w:w="10490" w:type="dxa"/>
            <w:gridSpan w:val="8"/>
          </w:tcPr>
          <w:p w:rsidR="006B4F85" w:rsidRDefault="006B4F85" w:rsidP="00220D47">
            <w:pPr>
              <w:jc w:val="right"/>
            </w:pPr>
          </w:p>
          <w:p w:rsidR="006B4F85" w:rsidRDefault="006B4F85" w:rsidP="00220D47">
            <w:pPr>
              <w:jc w:val="right"/>
            </w:pPr>
            <w:r>
              <w:t>………………………………………………</w:t>
            </w:r>
          </w:p>
          <w:p w:rsidR="006B4F85" w:rsidRPr="00A075C1" w:rsidRDefault="006B4F85" w:rsidP="00A075C1">
            <w:pPr>
              <w:ind w:left="5664" w:firstLine="708"/>
              <w:jc w:val="center"/>
              <w:rPr>
                <w:sz w:val="16"/>
                <w:szCs w:val="16"/>
              </w:rPr>
            </w:pPr>
            <w:r w:rsidRPr="00944B6D">
              <w:rPr>
                <w:sz w:val="16"/>
                <w:szCs w:val="16"/>
              </w:rPr>
              <w:t>(Miejscowość i data)</w:t>
            </w:r>
          </w:p>
          <w:p w:rsidR="006B4F85" w:rsidRDefault="006B4F85" w:rsidP="00220D47">
            <w:r>
              <w:t>……………………………………………</w:t>
            </w:r>
          </w:p>
          <w:p w:rsidR="006B4F85" w:rsidRPr="00944B6D" w:rsidRDefault="006B4F85" w:rsidP="00220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944B6D">
              <w:rPr>
                <w:sz w:val="16"/>
                <w:szCs w:val="16"/>
              </w:rPr>
              <w:t>(Dane Oferenta)</w:t>
            </w:r>
          </w:p>
          <w:p w:rsidR="006B4F85" w:rsidRDefault="006B4F85" w:rsidP="00A075C1"/>
          <w:p w:rsidR="006B4F85" w:rsidRPr="00E865A7" w:rsidRDefault="00E865A7" w:rsidP="00E865A7">
            <w:pPr>
              <w:jc w:val="center"/>
              <w:rPr>
                <w:b/>
                <w:sz w:val="28"/>
                <w:szCs w:val="28"/>
              </w:rPr>
            </w:pPr>
            <w:r w:rsidRPr="00E865A7">
              <w:rPr>
                <w:b/>
                <w:sz w:val="28"/>
                <w:szCs w:val="28"/>
              </w:rPr>
              <w:t xml:space="preserve">Oferta: Materiały budowlane na potrzeby Zakładu Gospodarki </w:t>
            </w:r>
            <w:r>
              <w:rPr>
                <w:b/>
                <w:sz w:val="28"/>
                <w:szCs w:val="28"/>
              </w:rPr>
              <w:br/>
            </w:r>
            <w:r w:rsidRPr="00E865A7">
              <w:rPr>
                <w:b/>
                <w:sz w:val="28"/>
                <w:szCs w:val="28"/>
              </w:rPr>
              <w:t>Komunalnej i Mieszkaniowej w Krośnie Odrzańskim</w:t>
            </w:r>
          </w:p>
        </w:tc>
      </w:tr>
      <w:tr w:rsidR="006B4F85" w:rsidTr="00E865A7">
        <w:tc>
          <w:tcPr>
            <w:tcW w:w="598" w:type="dxa"/>
            <w:vMerge w:val="restart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86" w:type="dxa"/>
            <w:vMerge w:val="restart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asortymentu</w:t>
            </w:r>
          </w:p>
        </w:tc>
        <w:tc>
          <w:tcPr>
            <w:tcW w:w="846" w:type="dxa"/>
            <w:vMerge w:val="restart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  <w:vMerge w:val="restart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Przybliżona ilość zakupu</w:t>
            </w:r>
          </w:p>
        </w:tc>
        <w:tc>
          <w:tcPr>
            <w:tcW w:w="2251" w:type="dxa"/>
            <w:gridSpan w:val="2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</w:tc>
        <w:tc>
          <w:tcPr>
            <w:tcW w:w="2446" w:type="dxa"/>
            <w:gridSpan w:val="2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</w:p>
        </w:tc>
      </w:tr>
      <w:tr w:rsidR="006B4F85" w:rsidTr="00E865A7">
        <w:tc>
          <w:tcPr>
            <w:tcW w:w="598" w:type="dxa"/>
            <w:vMerge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101" w:type="dxa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218" w:type="dxa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228" w:type="dxa"/>
          </w:tcPr>
          <w:p w:rsidR="006B4F85" w:rsidRDefault="006B4F85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A075C1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Brzeszczot do metalu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A075C1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A075C1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A075C1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A075C1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A075C1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A075C1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Listwa przypodłogowa C 2,5 mb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118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Listwa progowa 90''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A075C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Narożnik zewnętrzny do listwy przypodłogowej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17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Narożnik wewnętrzny do listwy przypodłogowej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47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Łącznik do listwy przypodłogowej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Zakończenie prawe oraz lewe listwy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Farba antyrefleksyjna 5l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Farba ftalowa 0,8l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Farba emulsyjna 5,0l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26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Farba olejna olejno - ftalowa Śnieżka SUPERMAL 0,8l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Farba akrylowo - lateksowa biała wewnętrzna  10l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16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Farba antykorozyjna 0,8 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Farba elewacyjna silikatowa 10l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Emalia olejno-ftalowa 0,9l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9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Drewnochron</w:t>
            </w:r>
            <w:proofErr w:type="spellEnd"/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 impregnat powłokotwórczy 4,5l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Narożnik 3x14 aluminiowy z siatką 3Mx14cm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Tarcza 125x6 do szlifowania metalu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Tarcza do cięcia stali i metalu 125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83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Tarcza do drewna 180x20 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Tarcza diamentowa 230x15x22.23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Tarcza diamentowa 125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Tarcza diamentowa 180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Śruba zamkowa M5x60 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zamkowa M5x50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zamkowa M5x45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Śruba zamkowa M6x60 metryczna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zamkowa M10x160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Nakrętka zamkowa M10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Podkładka fi 10 poszerzana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8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Nakrętka 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Śruba zamkowa M6x25 metryczna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Podkładka poszerzana 6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7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Podkładka poszerzana 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Podkładka poszerzana 16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Nakrętka 6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Nakrętka M6 5,8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Nakrętka M8 5,8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metryczna zamkowa M6x50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metryczna zamkowa M8x30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metryczna zamkowa M8x50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metryczna zamkowa M8x80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metryczna zamkowa M8x100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z łbem sześciokątnym z pełnym gwintem 6x50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Śruba z łbem sześciokątnym z pełnym gwintem 10x35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Szpilka łącząca M8x1000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Kuweta do farb 15/32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6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Wałek malarski 10 cm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Wałek malarski 7 cm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Wałek malarski 5 cm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Wałek malarski 6 cm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Wałek malarski 18 cm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9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Ławkowiec 17/7cm włos 6 cm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Ławkowiec 19/9 włos 7cm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Ławkowiec 10x5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uniwersalny 50mm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uniwersalny 40mm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uniwersalny 60 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sufitowy 170/70mm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do lazurów 70mm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płaski 70mm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płaski 60mm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płaski 50mm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płaski 40mm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płaski 35mm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płaski 30mm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okrągły 4,21 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okrągły 8, 35 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okrągły 6. 26 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okrągły 10, 36 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kątowy 65mm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kaloryferowy 35mm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kaloryferowy 50mm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kaloryferowy 60mm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tapetowy 140mm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Kratka malarska 21x25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Osłona wentylatora fi 125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Kątownik 50x50x3.0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Wkręt do drewna 4x60 hartowany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Wkręt ciesielski z łbem stożkowym 6/140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Wkręt ciesielski z łbem stożkowym 5/60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Wkręt hartowany 6x160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kaloryferowy 50mm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kaloryferowy 60mm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Pędzel tapetowy 140mm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Kratka malarska 21x25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Osłona wentylatora fi 125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Blacha płaska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ocynk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0,5mm 1,25x2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50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Blacha GW 3.0x1250x2500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300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Blacha GW 2.0x1000x2000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96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Ceownik 100x50x3.0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53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Kątownik 50x50x3.0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Wkręt do drewna 4x60 hartowany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ciesielski z łbem stożkowym 6/140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ciesielski z łbem stożkowym 5/60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Wkręt hartowany 6x160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farmerski 4,8x35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ocynk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230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farmerski 4,8x55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ocynk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200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farmerski 5,5x32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ocynk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do płyt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G-K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3,5x35 z gwintem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do płyt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G-K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3,5x55 z gwintem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Wkręt gips - metal 3,5x25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Wkręt gips - drewno 3,9x55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Wkręt gips - drewno 4,2x70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Wkręt gips - drewno 6x120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samowiercący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3,5x9,5 (200szt.)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op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30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Wkręt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samowiercący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4,8x16 (200szt.)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op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SDS 6x110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SDS 6x160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SDS 8x160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SDS 20x600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10x210 SDS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SDS 16x450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HSS 5,0mm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HSS 5,5mm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HSS 6,0mm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HSS 7,0mm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HSS 8,0mm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Wiertło HSS 8,5mm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Gwoździe budowlane 5.0x150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Gwoździe budowlane 4.6x125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kg</w:t>
            </w:r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Pręt gwintowany 6x1000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Ostrza do noża 18 mm op. 10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op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Gips budowlany 15kg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Masa szpachlowa wykończeniowa 8 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Gładź gipsowa szpachlowa AGS22 - 20 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Tynk maszynowy gipsowo wapienny - 30 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Tynk silikatowo-silikonowy 25 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19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Beton konstrukcyjny B30 - 25kg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Grunt pod tynki mineralne i silikonowe 13kg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Grunt uniwersalny akryl 5l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Zaprawa tynkarska 25kg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Zaprawa cementowa 25kg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96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Zaprawa murarska 25kg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Gruntoemalia</w:t>
            </w:r>
            <w:proofErr w:type="spellEnd"/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 </w:t>
            </w: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alkidowa</w:t>
            </w:r>
            <w:proofErr w:type="spellEnd"/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 0,8l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Klej do siatki i styropianu 1.5 25 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op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46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Klej do glazury i płytek 25 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45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Zaprawa do fug 5kg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 </w:t>
            </w:r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Klej montażowy  Mamut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Akryl biały 300ml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39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Rozcieńczalnik uniwersalny 0,5l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16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Aceton techniczny 5l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BIT PZ2 x 50mm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BIT PH2 x 25 mm z ogranicznikiem 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Płyta gipsowo - kartonowa 12,5 mm 1200x2600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Płyta gipsowo - kartonowa zielona wodoodporna  12,5 mm 1200x2600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Płyta OSB 10mm 1250x2500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Płyta OSB 12mm 1250x2500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6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Płyta OSB 18mm 1250x2500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Styropian 2cm 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m2</w:t>
            </w:r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Profil przyścienny 4mb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30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Profil sufitowy  3mb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50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Narożnik PCV z siatką 3,0mb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268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</w:tcPr>
          <w:p w:rsidR="00A075C1" w:rsidRPr="00A075C1" w:rsidRDefault="00A075C1" w:rsidP="00220D47">
            <w:pPr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 xml:space="preserve">Siatka elewacyjna z włókna szklanego </w:t>
            </w:r>
          </w:p>
        </w:tc>
        <w:tc>
          <w:tcPr>
            <w:tcW w:w="846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m2</w:t>
            </w:r>
          </w:p>
        </w:tc>
        <w:tc>
          <w:tcPr>
            <w:tcW w:w="1363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color w:val="000000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spacing w:val="-2"/>
                <w:position w:val="-2"/>
              </w:rPr>
              <w:t>150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rozporowy ramowy 10x100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84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rozporowy ramowy 10x200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68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rozporowy 16x300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szybki montaż 6x60 (op. 100 szt.)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60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szybki montaż 6x40 (op. 100 szt.)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40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szybki montaż 8x50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60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szybki montaż 8x80 op. 100 szt.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szybki montaż 8x100 (op. 100 szt.)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Kołek do styropianu 10x120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60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Zatyczka styropianu zaślepka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60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Tektura falista 100x20mb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7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System poziomowania płytek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op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9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Krzyżyki 1,5mm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op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Papier płótno ścierne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gr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60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Papier płótno ścierne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gr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80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Papier płótno ścierne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gr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100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Papier płótno ścierne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gr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120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20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Papier płótno ścierne </w:t>
            </w: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gr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180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9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Pianka montażowa niskoprężna 750 ml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9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Pianka montażowa wysokoprężna 750 ml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9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Taśma papierowa niebieska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Taśma malarska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Taśma łączeniowa z włókna szklanego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4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Folia budowlana 4x5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op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5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Wkładka 30/35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7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Wkładka 30/40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Wkładka 35x40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Wkładka 40x40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Zamek bębenkowy 50/60 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Zamek bębenkowy 72/50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Zamek bębenkowy 90/50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A075C1" w:rsidTr="00E865A7">
        <w:trPr>
          <w:trHeight w:val="567"/>
        </w:trPr>
        <w:tc>
          <w:tcPr>
            <w:tcW w:w="598" w:type="dxa"/>
          </w:tcPr>
          <w:p w:rsidR="00A075C1" w:rsidRPr="00A075C1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A075C1" w:rsidRPr="00A075C1" w:rsidRDefault="00A075C1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Kit szklarski 0,5 kg</w:t>
            </w:r>
          </w:p>
        </w:tc>
        <w:tc>
          <w:tcPr>
            <w:tcW w:w="846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A075C1" w:rsidRPr="00A075C1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DF7485" w:rsidTr="00E865A7">
        <w:trPr>
          <w:trHeight w:val="567"/>
        </w:trPr>
        <w:tc>
          <w:tcPr>
            <w:tcW w:w="598" w:type="dxa"/>
          </w:tcPr>
          <w:p w:rsidR="00DF7485" w:rsidRPr="00A075C1" w:rsidRDefault="00DF7485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DF7485" w:rsidRPr="00A075C1" w:rsidRDefault="00DF7485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Masa asfaltowo - kauczukowa szpachla dekarska 1 kg</w:t>
            </w:r>
          </w:p>
        </w:tc>
        <w:tc>
          <w:tcPr>
            <w:tcW w:w="846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13</w:t>
            </w:r>
          </w:p>
        </w:tc>
        <w:tc>
          <w:tcPr>
            <w:tcW w:w="1150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DF7485" w:rsidTr="00E865A7">
        <w:trPr>
          <w:trHeight w:val="567"/>
        </w:trPr>
        <w:tc>
          <w:tcPr>
            <w:tcW w:w="598" w:type="dxa"/>
          </w:tcPr>
          <w:p w:rsidR="00DF7485" w:rsidRPr="00A075C1" w:rsidRDefault="00DF7485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DF7485" w:rsidRPr="00A075C1" w:rsidRDefault="00DF7485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Uchwyt do drutu z kołkiem </w:t>
            </w:r>
          </w:p>
        </w:tc>
        <w:tc>
          <w:tcPr>
            <w:tcW w:w="846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60</w:t>
            </w:r>
          </w:p>
        </w:tc>
        <w:tc>
          <w:tcPr>
            <w:tcW w:w="1150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DF7485" w:rsidTr="00E865A7">
        <w:trPr>
          <w:trHeight w:val="567"/>
        </w:trPr>
        <w:tc>
          <w:tcPr>
            <w:tcW w:w="598" w:type="dxa"/>
          </w:tcPr>
          <w:p w:rsidR="00DF7485" w:rsidRPr="00A075C1" w:rsidRDefault="00DF7485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DF7485" w:rsidRPr="00A075C1" w:rsidRDefault="00DF7485" w:rsidP="00220D47">
            <w:pPr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Dysperbit</w:t>
            </w:r>
            <w:proofErr w:type="spellEnd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 10kg</w:t>
            </w:r>
          </w:p>
        </w:tc>
        <w:tc>
          <w:tcPr>
            <w:tcW w:w="846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25</w:t>
            </w:r>
          </w:p>
        </w:tc>
        <w:tc>
          <w:tcPr>
            <w:tcW w:w="1150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DF7485" w:rsidTr="00E865A7">
        <w:trPr>
          <w:trHeight w:val="567"/>
        </w:trPr>
        <w:tc>
          <w:tcPr>
            <w:tcW w:w="598" w:type="dxa"/>
          </w:tcPr>
          <w:p w:rsidR="00DF7485" w:rsidRPr="00A075C1" w:rsidRDefault="00DF7485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DF7485" w:rsidRPr="00A075C1" w:rsidRDefault="00DF7485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Uszczelniacz klej silikon do blach</w:t>
            </w:r>
          </w:p>
        </w:tc>
        <w:tc>
          <w:tcPr>
            <w:tcW w:w="846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50</w:t>
            </w:r>
          </w:p>
        </w:tc>
        <w:tc>
          <w:tcPr>
            <w:tcW w:w="1150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DF7485" w:rsidTr="00E865A7">
        <w:trPr>
          <w:trHeight w:val="567"/>
        </w:trPr>
        <w:tc>
          <w:tcPr>
            <w:tcW w:w="598" w:type="dxa"/>
          </w:tcPr>
          <w:p w:rsidR="00DF7485" w:rsidRPr="00A075C1" w:rsidRDefault="00DF7485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2986" w:type="dxa"/>
            <w:vAlign w:val="bottom"/>
          </w:tcPr>
          <w:p w:rsidR="00DF7485" w:rsidRPr="00A075C1" w:rsidRDefault="00DF7485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Sylikon do okładzin ceramicznych (kolor)</w:t>
            </w:r>
          </w:p>
        </w:tc>
        <w:tc>
          <w:tcPr>
            <w:tcW w:w="846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3</w:t>
            </w:r>
          </w:p>
        </w:tc>
        <w:tc>
          <w:tcPr>
            <w:tcW w:w="1150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DF7485" w:rsidTr="00E865A7">
        <w:trPr>
          <w:trHeight w:val="567"/>
        </w:trPr>
        <w:tc>
          <w:tcPr>
            <w:tcW w:w="598" w:type="dxa"/>
          </w:tcPr>
          <w:p w:rsidR="00DF7485" w:rsidRPr="00DF7485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DF7485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192.</w:t>
            </w:r>
          </w:p>
        </w:tc>
        <w:tc>
          <w:tcPr>
            <w:tcW w:w="2986" w:type="dxa"/>
            <w:vAlign w:val="bottom"/>
          </w:tcPr>
          <w:p w:rsidR="00DF7485" w:rsidRPr="00A075C1" w:rsidRDefault="00DF7485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 xml:space="preserve">Silikon dekarski bezbarwny </w:t>
            </w:r>
          </w:p>
        </w:tc>
        <w:tc>
          <w:tcPr>
            <w:tcW w:w="846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32</w:t>
            </w:r>
          </w:p>
        </w:tc>
        <w:tc>
          <w:tcPr>
            <w:tcW w:w="1150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DF7485" w:rsidTr="00E865A7">
        <w:trPr>
          <w:trHeight w:val="567"/>
        </w:trPr>
        <w:tc>
          <w:tcPr>
            <w:tcW w:w="598" w:type="dxa"/>
          </w:tcPr>
          <w:p w:rsidR="00DF7485" w:rsidRPr="00DF7485" w:rsidRDefault="00DF7485" w:rsidP="00DF7485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DF7485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193.</w:t>
            </w:r>
          </w:p>
        </w:tc>
        <w:tc>
          <w:tcPr>
            <w:tcW w:w="2986" w:type="dxa"/>
            <w:vAlign w:val="bottom"/>
          </w:tcPr>
          <w:p w:rsidR="00DF7485" w:rsidRPr="00A075C1" w:rsidRDefault="00DF7485" w:rsidP="00220D47">
            <w:pPr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Butla z gazem PB 11kg (wymiana)</w:t>
            </w:r>
          </w:p>
        </w:tc>
        <w:tc>
          <w:tcPr>
            <w:tcW w:w="846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proofErr w:type="spellStart"/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szt</w:t>
            </w:r>
            <w:proofErr w:type="spellEnd"/>
          </w:p>
        </w:tc>
        <w:tc>
          <w:tcPr>
            <w:tcW w:w="1363" w:type="dxa"/>
            <w:vAlign w:val="bottom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  <w:r w:rsidRPr="00A075C1">
              <w:rPr>
                <w:rFonts w:ascii="Arial" w:hAnsi="Arial" w:cs="Arial"/>
                <w:color w:val="000000"/>
                <w:spacing w:val="-2"/>
                <w:position w:val="-2"/>
              </w:rPr>
              <w:t>30</w:t>
            </w:r>
          </w:p>
        </w:tc>
        <w:tc>
          <w:tcPr>
            <w:tcW w:w="1150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101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1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  <w:tc>
          <w:tcPr>
            <w:tcW w:w="1228" w:type="dxa"/>
          </w:tcPr>
          <w:p w:rsidR="00DF7485" w:rsidRPr="00A075C1" w:rsidRDefault="00DF7485" w:rsidP="00220D47">
            <w:pPr>
              <w:jc w:val="center"/>
              <w:rPr>
                <w:rFonts w:ascii="Arial" w:hAnsi="Arial" w:cs="Arial"/>
                <w:spacing w:val="-2"/>
                <w:position w:val="-2"/>
              </w:rPr>
            </w:pPr>
          </w:p>
        </w:tc>
      </w:tr>
      <w:tr w:rsidR="00DF7485" w:rsidTr="00E865A7">
        <w:trPr>
          <w:trHeight w:val="567"/>
        </w:trPr>
        <w:tc>
          <w:tcPr>
            <w:tcW w:w="5793" w:type="dxa"/>
            <w:gridSpan w:val="4"/>
          </w:tcPr>
          <w:p w:rsidR="00DF7485" w:rsidRPr="00A075C1" w:rsidRDefault="009A1307" w:rsidP="00220D47">
            <w:pPr>
              <w:rPr>
                <w:rFonts w:ascii="Arial" w:hAnsi="Arial" w:cs="Arial"/>
                <w:spacing w:val="-2"/>
                <w:position w:val="-2"/>
              </w:rPr>
            </w:pPr>
            <w:r>
              <w:rPr>
                <w:rFonts w:ascii="Arial" w:hAnsi="Arial" w:cs="Arial"/>
                <w:spacing w:val="-2"/>
                <w:position w:val="-2"/>
              </w:rPr>
              <w:t>WARTOŚĆ ŁĄCZNA OFERTY:</w:t>
            </w:r>
          </w:p>
        </w:tc>
        <w:tc>
          <w:tcPr>
            <w:tcW w:w="2251" w:type="dxa"/>
            <w:gridSpan w:val="2"/>
          </w:tcPr>
          <w:p w:rsidR="00DF7485" w:rsidRPr="009A1307" w:rsidRDefault="009A1307" w:rsidP="00220D47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9A1307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NETTO:</w:t>
            </w:r>
          </w:p>
        </w:tc>
        <w:tc>
          <w:tcPr>
            <w:tcW w:w="2446" w:type="dxa"/>
            <w:gridSpan w:val="2"/>
          </w:tcPr>
          <w:p w:rsidR="00DF7485" w:rsidRPr="009A1307" w:rsidRDefault="009A1307" w:rsidP="00220D47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9A1307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BROTTO:</w:t>
            </w:r>
          </w:p>
        </w:tc>
      </w:tr>
    </w:tbl>
    <w:p w:rsidR="006B4F85" w:rsidRDefault="006B4F85" w:rsidP="00220D47"/>
    <w:p w:rsidR="007760B4" w:rsidRDefault="007760B4" w:rsidP="00220D47"/>
    <w:p w:rsidR="007760B4" w:rsidRDefault="007760B4" w:rsidP="007760B4">
      <w:pPr>
        <w:ind w:left="-709"/>
      </w:pPr>
      <w:r>
        <w:t>Dodatkowe wymagania:</w:t>
      </w:r>
    </w:p>
    <w:p w:rsidR="007760B4" w:rsidRDefault="007760B4" w:rsidP="007760B4">
      <w:pPr>
        <w:ind w:left="-709"/>
      </w:pPr>
      <w:r>
        <w:t>Stały rabat do cen katalogowych na zakup produktów nieujętych w ww. ofercie -  TAK/NIE*:</w:t>
      </w:r>
    </w:p>
    <w:p w:rsidR="007760B4" w:rsidRDefault="007760B4" w:rsidP="007760B4">
      <w:pPr>
        <w:ind w:left="-709"/>
      </w:pPr>
      <w:r>
        <w:t>UWAGI:  ……………………………………………………………………………………………………………………………………………………………</w:t>
      </w:r>
    </w:p>
    <w:p w:rsidR="007760B4" w:rsidRDefault="007760B4" w:rsidP="007760B4">
      <w:pPr>
        <w:ind w:left="-709"/>
        <w:rPr>
          <w:sz w:val="18"/>
          <w:szCs w:val="18"/>
        </w:rPr>
      </w:pPr>
    </w:p>
    <w:p w:rsidR="007760B4" w:rsidRPr="007760B4" w:rsidRDefault="007760B4" w:rsidP="007760B4">
      <w:pPr>
        <w:ind w:left="-709"/>
        <w:rPr>
          <w:sz w:val="18"/>
          <w:szCs w:val="18"/>
        </w:rPr>
      </w:pPr>
      <w:r w:rsidRPr="007760B4">
        <w:rPr>
          <w:sz w:val="18"/>
          <w:szCs w:val="18"/>
        </w:rPr>
        <w:t>* NIEPOTRZEBNE SKREŚLIĆ</w:t>
      </w:r>
    </w:p>
    <w:sectPr w:rsidR="007760B4" w:rsidRPr="007760B4" w:rsidSect="00220D47">
      <w:headerReference w:type="default" r:id="rId8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06" w:rsidRDefault="00B46806" w:rsidP="006B4F85">
      <w:pPr>
        <w:spacing w:after="0" w:line="240" w:lineRule="auto"/>
      </w:pPr>
      <w:r>
        <w:separator/>
      </w:r>
    </w:p>
  </w:endnote>
  <w:endnote w:type="continuationSeparator" w:id="0">
    <w:p w:rsidR="00B46806" w:rsidRDefault="00B46806" w:rsidP="006B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06" w:rsidRDefault="00B46806" w:rsidP="006B4F85">
      <w:pPr>
        <w:spacing w:after="0" w:line="240" w:lineRule="auto"/>
      </w:pPr>
      <w:r>
        <w:separator/>
      </w:r>
    </w:p>
  </w:footnote>
  <w:footnote w:type="continuationSeparator" w:id="0">
    <w:p w:rsidR="00B46806" w:rsidRDefault="00B46806" w:rsidP="006B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47" w:rsidRPr="00F26734" w:rsidRDefault="00220D47" w:rsidP="00220D47">
    <w:pPr>
      <w:pStyle w:val="Standard"/>
      <w:rPr>
        <w:rFonts w:ascii="Calibri" w:hAnsi="Calibri" w:cs="Calibri"/>
        <w:sz w:val="21"/>
        <w:szCs w:val="21"/>
      </w:rPr>
    </w:pPr>
    <w:r w:rsidRPr="00F26734">
      <w:rPr>
        <w:rFonts w:ascii="Calibri" w:hAnsi="Calibri" w:cs="Calibri"/>
        <w:i/>
        <w:iCs/>
        <w:sz w:val="21"/>
        <w:szCs w:val="21"/>
      </w:rPr>
      <w:t xml:space="preserve">Załącznik nr </w:t>
    </w:r>
    <w:r w:rsidR="009A1307">
      <w:rPr>
        <w:rFonts w:ascii="Calibri" w:hAnsi="Calibri" w:cs="Calibri"/>
        <w:i/>
        <w:iCs/>
        <w:sz w:val="21"/>
        <w:szCs w:val="21"/>
      </w:rPr>
      <w:t>1</w:t>
    </w:r>
    <w:r w:rsidRPr="00F26734">
      <w:rPr>
        <w:rFonts w:ascii="Calibri" w:hAnsi="Calibri" w:cs="Calibri"/>
        <w:i/>
        <w:iCs/>
        <w:sz w:val="21"/>
        <w:szCs w:val="21"/>
      </w:rPr>
      <w:t xml:space="preserve"> do Zapytania ofertowego</w:t>
    </w:r>
    <w:r>
      <w:rPr>
        <w:rFonts w:ascii="Calibri" w:hAnsi="Calibri" w:cs="Calibri"/>
        <w:i/>
        <w:iCs/>
        <w:sz w:val="21"/>
        <w:szCs w:val="21"/>
      </w:rPr>
      <w:t xml:space="preserve"> – oferta materiałów ogólnobudowlanych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710F"/>
    <w:multiLevelType w:val="hybridMultilevel"/>
    <w:tmpl w:val="912830F6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B4F85"/>
    <w:rsid w:val="001603AD"/>
    <w:rsid w:val="00220D47"/>
    <w:rsid w:val="00391FE2"/>
    <w:rsid w:val="00553B55"/>
    <w:rsid w:val="005D7791"/>
    <w:rsid w:val="00661402"/>
    <w:rsid w:val="006B4F85"/>
    <w:rsid w:val="006F41BB"/>
    <w:rsid w:val="007760B4"/>
    <w:rsid w:val="00976D52"/>
    <w:rsid w:val="009A1307"/>
    <w:rsid w:val="009E7E8A"/>
    <w:rsid w:val="00A075C1"/>
    <w:rsid w:val="00A23EAC"/>
    <w:rsid w:val="00AC3013"/>
    <w:rsid w:val="00B46806"/>
    <w:rsid w:val="00B66F27"/>
    <w:rsid w:val="00BA66EF"/>
    <w:rsid w:val="00C32F00"/>
    <w:rsid w:val="00D962AA"/>
    <w:rsid w:val="00DF7485"/>
    <w:rsid w:val="00E865A7"/>
    <w:rsid w:val="00F9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F8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F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F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F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F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F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F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F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F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F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F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F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F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F8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B4F85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F85"/>
    <w:rPr>
      <w:sz w:val="22"/>
      <w:szCs w:val="22"/>
    </w:rPr>
  </w:style>
  <w:style w:type="paragraph" w:customStyle="1" w:styleId="Standard">
    <w:name w:val="Standard"/>
    <w:rsid w:val="00220D4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E0282-72C9-437B-A244-7D029C9F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Ewelina</cp:lastModifiedBy>
  <cp:revision>3</cp:revision>
  <dcterms:created xsi:type="dcterms:W3CDTF">2025-01-21T09:45:00Z</dcterms:created>
  <dcterms:modified xsi:type="dcterms:W3CDTF">2025-01-21T09:50:00Z</dcterms:modified>
</cp:coreProperties>
</file>